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margin" w:tblpY="681"/>
        <w:tblOverlap w:val="never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9"/>
      </w:tblGrid>
      <w:tr w:rsidR="00381F00" w:rsidRPr="00E63205" w:rsidTr="00CE2027">
        <w:trPr>
          <w:trHeight w:val="2211"/>
        </w:trPr>
        <w:tc>
          <w:tcPr>
            <w:tcW w:w="4099" w:type="dxa"/>
            <w:shd w:val="clear" w:color="auto" w:fill="auto"/>
          </w:tcPr>
          <w:p w:rsidR="00381F00" w:rsidRPr="00E63205" w:rsidRDefault="00CE2027" w:rsidP="00CE2027">
            <w:r w:rsidRPr="00E63205">
              <w:t xml:space="preserve">Sitten, den </w:t>
            </w:r>
            <w:r w:rsidRPr="00E63205">
              <w:fldChar w:fldCharType="begin"/>
            </w:r>
            <w:r w:rsidRPr="00E63205">
              <w:instrText xml:space="preserve"> TIME \@ "dd.MM.yyyy" </w:instrText>
            </w:r>
            <w:r w:rsidRPr="00E63205">
              <w:fldChar w:fldCharType="separate"/>
            </w:r>
            <w:r w:rsidR="00E61B53">
              <w:rPr>
                <w:noProof/>
              </w:rPr>
              <w:t>23.03.2017</w:t>
            </w:r>
            <w:r w:rsidRPr="00E63205">
              <w:fldChar w:fldCharType="end"/>
            </w:r>
          </w:p>
          <w:p w:rsidR="00CE2027" w:rsidRPr="00E63205" w:rsidRDefault="00CE2027" w:rsidP="00CE2027"/>
          <w:p w:rsidR="00CE2027" w:rsidRPr="00E63205" w:rsidRDefault="00CE2027" w:rsidP="00CE2027">
            <w:r w:rsidRPr="00E63205">
              <w:t>Medienmitteilung</w:t>
            </w:r>
            <w:r w:rsidR="00BC5FFD">
              <w:t xml:space="preserve"> Kultur Wallis</w:t>
            </w:r>
          </w:p>
          <w:p w:rsidR="00CE2027" w:rsidRPr="00E63205" w:rsidRDefault="00CE2027" w:rsidP="00CE2027"/>
          <w:p w:rsidR="00CE2027" w:rsidRPr="00E63205" w:rsidRDefault="007D2463" w:rsidP="007D2463">
            <w:pPr>
              <w:pStyle w:val="Betreff"/>
            </w:pPr>
            <w:r>
              <w:t>Es hat gefunkt</w:t>
            </w:r>
            <w:r>
              <w:br/>
            </w:r>
            <w:r>
              <w:br/>
            </w:r>
            <w:r w:rsidRPr="00BC5FFD">
              <w:rPr>
                <w:b w:val="0"/>
              </w:rPr>
              <w:t>1.Kulturfunken-netzwerktreffen</w:t>
            </w:r>
            <w:r>
              <w:t xml:space="preserve"> </w:t>
            </w:r>
          </w:p>
        </w:tc>
      </w:tr>
    </w:tbl>
    <w:tbl>
      <w:tblPr>
        <w:tblStyle w:val="Tabellenraster"/>
        <w:tblW w:w="98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6"/>
      </w:tblGrid>
      <w:tr w:rsidR="00514FD1" w:rsidRPr="006C5736" w:rsidTr="002019C1">
        <w:tc>
          <w:tcPr>
            <w:tcW w:w="9866" w:type="dxa"/>
            <w:shd w:val="clear" w:color="auto" w:fill="auto"/>
          </w:tcPr>
          <w:p w:rsidR="00514FD1" w:rsidRPr="006C5736" w:rsidRDefault="007D2463" w:rsidP="007D2E51">
            <w:pPr>
              <w:pStyle w:val="Lead"/>
            </w:pPr>
            <w:r>
              <w:lastRenderedPageBreak/>
              <w:t xml:space="preserve">Am 22.03.2017 fand das erste Netzwerktreffen für Kulturvermittlungsprojekte an Schulen statt. </w:t>
            </w:r>
            <w:r w:rsidR="007D2E51">
              <w:t>Am Anlass im Zeughaus Kultur Brig kam e</w:t>
            </w:r>
            <w:r w:rsidR="001A682F">
              <w:t xml:space="preserve">in angeregter Austausch zwischen </w:t>
            </w:r>
            <w:r>
              <w:t>Kulturschaffende</w:t>
            </w:r>
            <w:r w:rsidR="007D2E51">
              <w:t>n</w:t>
            </w:r>
            <w:r>
              <w:t>, Lehrpersonen und Schulverantwortliche</w:t>
            </w:r>
            <w:r w:rsidR="007D2E51">
              <w:t>n</w:t>
            </w:r>
            <w:r>
              <w:t xml:space="preserve"> </w:t>
            </w:r>
            <w:r w:rsidR="001A682F">
              <w:t>zustande.</w:t>
            </w:r>
          </w:p>
        </w:tc>
      </w:tr>
    </w:tbl>
    <w:p w:rsidR="00514FD1" w:rsidRDefault="00514FD1" w:rsidP="00CE2027">
      <w:pPr>
        <w:sectPr w:rsidR="00514FD1" w:rsidSect="00514FD1">
          <w:headerReference w:type="default" r:id="rId8"/>
          <w:headerReference w:type="first" r:id="rId9"/>
          <w:pgSz w:w="11900" w:h="16820"/>
          <w:pgMar w:top="3629" w:right="680" w:bottom="1871" w:left="1361" w:header="567" w:footer="567" w:gutter="0"/>
          <w:cols w:space="720"/>
          <w:titlePg/>
        </w:sectPr>
      </w:pPr>
    </w:p>
    <w:p w:rsidR="00514FD1" w:rsidRDefault="00514FD1" w:rsidP="002019C1">
      <w:pPr>
        <w:spacing w:line="180" w:lineRule="exact"/>
        <w:sectPr w:rsidR="00514FD1" w:rsidSect="00514FD1">
          <w:type w:val="continuous"/>
          <w:pgSz w:w="11900" w:h="16820"/>
          <w:pgMar w:top="3629" w:right="680" w:bottom="1871" w:left="1361" w:header="567" w:footer="567" w:gutter="0"/>
          <w:cols w:space="720"/>
          <w:titlePg/>
        </w:sectPr>
      </w:pPr>
    </w:p>
    <w:p w:rsidR="002E720B" w:rsidRDefault="007D2463" w:rsidP="000A1AF6">
      <w:r>
        <w:lastRenderedPageBreak/>
        <w:t xml:space="preserve">Kultur Wallis und die Dienststelle für Kultur organisierten zum ersten Mal im Wallis ein Netzwerktreffen rund um Kulturvermittlungsangebote für und in Schulen. An diesem </w:t>
      </w:r>
      <w:r w:rsidR="007040F9">
        <w:t>Anlass hatte</w:t>
      </w:r>
      <w:r>
        <w:t xml:space="preserve">n Lehrpersonen und Kulturschaffende die Gelegenheit, sich über das Programm „Kulturfunken“ und weitere Vermittlungsprojekte umfassend zu informieren und sich auszutauschen. </w:t>
      </w:r>
      <w:r w:rsidR="00444C12">
        <w:t xml:space="preserve">Ziel dieser Kulturfunken-Projekte ist es, die Vielfalt der Walliser Kultur und des Kulturerbes Kindern und Jugendlichen näherzubringen. </w:t>
      </w:r>
    </w:p>
    <w:p w:rsidR="00444C12" w:rsidRDefault="00444C12" w:rsidP="000A1AF6"/>
    <w:p w:rsidR="002E720B" w:rsidRDefault="002E720B" w:rsidP="000A1AF6">
      <w:r w:rsidRPr="002E720B">
        <w:t xml:space="preserve">Angela </w:t>
      </w:r>
      <w:proofErr w:type="spellStart"/>
      <w:r w:rsidRPr="002E720B">
        <w:t>Werlen</w:t>
      </w:r>
      <w:proofErr w:type="spellEnd"/>
      <w:r w:rsidRPr="002E720B">
        <w:t>, visuelle Künstlerin</w:t>
      </w:r>
      <w:r>
        <w:t xml:space="preserve"> und Lehrerin an der PH und am Kollegium in Brig, </w:t>
      </w:r>
      <w:r w:rsidRPr="002E720B">
        <w:t>veranschaulichte in einem Impulsreferat die Chancen von kulturellen Schulprojekten.</w:t>
      </w:r>
    </w:p>
    <w:p w:rsidR="001A682F" w:rsidRDefault="00DD2A97" w:rsidP="000A1AF6">
      <w:r>
        <w:t xml:space="preserve">Die Vielfalt der möglichen Angebote wurde klar, als bereits bestehende </w:t>
      </w:r>
      <w:r w:rsidR="001A682F">
        <w:t>Projekte f</w:t>
      </w:r>
      <w:r w:rsidR="007D2463">
        <w:t xml:space="preserve">ür Schulen </w:t>
      </w:r>
      <w:r w:rsidR="002E720B">
        <w:t xml:space="preserve">näher </w:t>
      </w:r>
      <w:r w:rsidR="007D2463">
        <w:t>vorgestellt</w:t>
      </w:r>
      <w:r>
        <w:t xml:space="preserve"> wurden</w:t>
      </w:r>
      <w:r w:rsidR="007D2463">
        <w:t xml:space="preserve">. </w:t>
      </w:r>
    </w:p>
    <w:p w:rsidR="007D2463" w:rsidRDefault="007D2463" w:rsidP="000A1AF6">
      <w:r>
        <w:t>Edmund Steiner</w:t>
      </w:r>
      <w:r w:rsidR="000A1AF6">
        <w:t>, Präsident Erlebniswelt Roggen, sprach über</w:t>
      </w:r>
      <w:r>
        <w:t xml:space="preserve"> die </w:t>
      </w:r>
      <w:proofErr w:type="spellStart"/>
      <w:r w:rsidR="00965670">
        <w:t>Ch</w:t>
      </w:r>
      <w:r w:rsidR="000A1AF6">
        <w:t>o</w:t>
      </w:r>
      <w:r w:rsidR="00965670">
        <w:t>r</w:t>
      </w:r>
      <w:r w:rsidR="000A1AF6">
        <w:t>u</w:t>
      </w:r>
      <w:proofErr w:type="spellEnd"/>
      <w:r w:rsidR="000A1AF6">
        <w:t xml:space="preserve">-Werkstatt in </w:t>
      </w:r>
      <w:proofErr w:type="spellStart"/>
      <w:r w:rsidR="000A1AF6">
        <w:t>Erschmatt</w:t>
      </w:r>
      <w:proofErr w:type="spellEnd"/>
      <w:r>
        <w:t xml:space="preserve">. </w:t>
      </w:r>
      <w:r w:rsidR="000A1AF6">
        <w:t xml:space="preserve">Der Musiker </w:t>
      </w:r>
      <w:r>
        <w:t xml:space="preserve">Stefan </w:t>
      </w:r>
      <w:proofErr w:type="spellStart"/>
      <w:r>
        <w:t>Bregy</w:t>
      </w:r>
      <w:proofErr w:type="spellEnd"/>
      <w:r>
        <w:t xml:space="preserve"> konnte </w:t>
      </w:r>
      <w:r w:rsidR="000A1AF6">
        <w:t xml:space="preserve">auf das </w:t>
      </w:r>
      <w:r>
        <w:t xml:space="preserve">fahrenden Tonstudio </w:t>
      </w:r>
      <w:r w:rsidR="000A1AF6">
        <w:t>aufmerksam machen</w:t>
      </w:r>
      <w:r w:rsidR="000A1AF6">
        <w:rPr>
          <w:rFonts w:ascii="Calibri" w:hAnsi="Calibri"/>
          <w:b/>
          <w:bCs/>
          <w:color w:val="C00000"/>
          <w:sz w:val="22"/>
          <w:szCs w:val="22"/>
        </w:rPr>
        <w:t xml:space="preserve"> </w:t>
      </w:r>
      <w:r w:rsidR="000A1AF6" w:rsidRPr="000A1AF6">
        <w:t xml:space="preserve">und die Teaching </w:t>
      </w:r>
      <w:proofErr w:type="spellStart"/>
      <w:r w:rsidR="000A1AF6" w:rsidRPr="000A1AF6">
        <w:t>Artists</w:t>
      </w:r>
      <w:proofErr w:type="spellEnd"/>
      <w:r w:rsidR="000A1AF6" w:rsidRPr="000A1AF6">
        <w:t>, denen David Zehnder</w:t>
      </w:r>
      <w:r w:rsidR="000A1AF6">
        <w:t>, Fotograf,</w:t>
      </w:r>
      <w:r w:rsidR="000A1AF6" w:rsidRPr="000A1AF6">
        <w:t xml:space="preserve"> angehört, </w:t>
      </w:r>
      <w:r w:rsidR="00E61B53">
        <w:t xml:space="preserve">erzählten </w:t>
      </w:r>
      <w:r w:rsidR="000A1AF6" w:rsidRPr="000A1AF6">
        <w:t xml:space="preserve">über </w:t>
      </w:r>
      <w:r w:rsidR="00E61B53">
        <w:t xml:space="preserve">ihre Erfahrungen mit </w:t>
      </w:r>
      <w:r w:rsidR="000A1AF6" w:rsidRPr="000A1AF6">
        <w:t>kreative</w:t>
      </w:r>
      <w:r w:rsidR="00E61B53">
        <w:t>n</w:t>
      </w:r>
      <w:r w:rsidR="000A1AF6" w:rsidRPr="000A1AF6">
        <w:t xml:space="preserve"> Workshops. </w:t>
      </w:r>
    </w:p>
    <w:p w:rsidR="000A1AF6" w:rsidRDefault="000A1AF6" w:rsidP="000A1AF6"/>
    <w:p w:rsidR="000A1AF6" w:rsidRDefault="000A1AF6" w:rsidP="000A1AF6">
      <w:r>
        <w:t xml:space="preserve">Nicht zu kurz kam auch die Präsentation des Programms „Kulturfunken“ der Dienststelle für Kultur, das kulturelle Projekte an Schulen </w:t>
      </w:r>
      <w:r w:rsidR="00DD2A97">
        <w:t xml:space="preserve">finanziell </w:t>
      </w:r>
      <w:r>
        <w:t xml:space="preserve">unterstützt. Vorgestellt wurde es von Nicole Grieve, der Verantwortlichen für Kulturvermittlung beim Kanton. </w:t>
      </w:r>
    </w:p>
    <w:p w:rsidR="00DD2A97" w:rsidRDefault="00DD2A97" w:rsidP="000A1AF6"/>
    <w:p w:rsidR="007D2463" w:rsidRDefault="00DD2A97" w:rsidP="00444C12">
      <w:r>
        <w:t xml:space="preserve">Beim </w:t>
      </w:r>
      <w:proofErr w:type="spellStart"/>
      <w:r>
        <w:t>abschliessenden</w:t>
      </w:r>
      <w:proofErr w:type="spellEnd"/>
      <w:r>
        <w:t xml:space="preserve"> Netzwerk-</w:t>
      </w:r>
      <w:proofErr w:type="spellStart"/>
      <w:r>
        <w:t>Apéro</w:t>
      </w:r>
      <w:proofErr w:type="spellEnd"/>
      <w:r>
        <w:t xml:space="preserve"> </w:t>
      </w:r>
      <w:proofErr w:type="gramStart"/>
      <w:r w:rsidR="00362622">
        <w:t>stand</w:t>
      </w:r>
      <w:proofErr w:type="gramEnd"/>
      <w:r w:rsidR="00362622">
        <w:t xml:space="preserve"> das </w:t>
      </w:r>
      <w:r>
        <w:t>Gesprä</w:t>
      </w:r>
      <w:r w:rsidR="00362622">
        <w:t>ch und der fachliche Austausch im Zentrum</w:t>
      </w:r>
      <w:r>
        <w:t xml:space="preserve">. </w:t>
      </w:r>
      <w:r w:rsidR="001A682F">
        <w:t>Die zahlrei</w:t>
      </w:r>
      <w:r w:rsidR="007040F9">
        <w:t>chen Teilnehmerin</w:t>
      </w:r>
      <w:r w:rsidR="001A682F">
        <w:t>n</w:t>
      </w:r>
      <w:r w:rsidR="007040F9">
        <w:t xml:space="preserve">en und </w:t>
      </w:r>
      <w:r w:rsidR="007040F9">
        <w:lastRenderedPageBreak/>
        <w:t>Teilnehmer gingen mit vielen neuen Ideen, Kontakten und Informationen nach Hause.</w:t>
      </w:r>
    </w:p>
    <w:p w:rsidR="000C5B7D" w:rsidRDefault="000C5B7D" w:rsidP="00444C12"/>
    <w:p w:rsidR="000C5B7D" w:rsidRPr="000C5B7D" w:rsidRDefault="000C5B7D" w:rsidP="00444C12">
      <w:pPr>
        <w:rPr>
          <w:b/>
        </w:rPr>
      </w:pPr>
      <w:r w:rsidRPr="000C5B7D">
        <w:rPr>
          <w:b/>
        </w:rPr>
        <w:t>Fotolegenden:</w:t>
      </w:r>
    </w:p>
    <w:p w:rsidR="000C5B7D" w:rsidRDefault="000C5B7D" w:rsidP="00444C12">
      <w:r w:rsidRPr="000C5B7D">
        <w:rPr>
          <w:i/>
        </w:rPr>
        <w:t xml:space="preserve">Angela </w:t>
      </w:r>
      <w:proofErr w:type="spellStart"/>
      <w:r w:rsidRPr="000C5B7D">
        <w:rPr>
          <w:i/>
        </w:rPr>
        <w:t>Werlen</w:t>
      </w:r>
      <w:proofErr w:type="spellEnd"/>
      <w:r w:rsidRPr="000C5B7D">
        <w:rPr>
          <w:i/>
        </w:rPr>
        <w:t>:</w:t>
      </w:r>
      <w:r>
        <w:t xml:space="preserve"> </w:t>
      </w:r>
    </w:p>
    <w:p w:rsidR="000C5B7D" w:rsidRDefault="000C5B7D" w:rsidP="00444C12">
      <w:r>
        <w:t xml:space="preserve">Angela </w:t>
      </w:r>
      <w:proofErr w:type="spellStart"/>
      <w:r>
        <w:t>Werlen</w:t>
      </w:r>
      <w:proofErr w:type="spellEnd"/>
      <w:r>
        <w:t xml:space="preserve"> sprach über die Chancen von kulturellen Schulprojekten.</w:t>
      </w:r>
    </w:p>
    <w:p w:rsidR="000C5B7D" w:rsidRDefault="000C5B7D" w:rsidP="00444C12"/>
    <w:p w:rsidR="000C5B7D" w:rsidRDefault="000C5B7D" w:rsidP="00444C12">
      <w:r w:rsidRPr="000C5B7D">
        <w:rPr>
          <w:i/>
        </w:rPr>
        <w:t>Teilnehmer</w:t>
      </w:r>
      <w:r w:rsidR="005446B2">
        <w:rPr>
          <w:i/>
        </w:rPr>
        <w:t xml:space="preserve"> 1 und 2</w:t>
      </w:r>
      <w:bookmarkStart w:id="0" w:name="_GoBack"/>
      <w:bookmarkEnd w:id="0"/>
      <w:r w:rsidRPr="000C5B7D">
        <w:rPr>
          <w:i/>
        </w:rPr>
        <w:t>:</w:t>
      </w:r>
      <w:r>
        <w:t xml:space="preserve"> </w:t>
      </w:r>
    </w:p>
    <w:p w:rsidR="000C5B7D" w:rsidRDefault="000C5B7D" w:rsidP="00444C12">
      <w:pPr>
        <w:rPr>
          <w:rFonts w:ascii="Calibri" w:hAnsi="Calibri"/>
          <w:color w:val="222222"/>
          <w:sz w:val="22"/>
          <w:szCs w:val="22"/>
        </w:rPr>
      </w:pPr>
      <w:r>
        <w:t xml:space="preserve">Zwischen Kulturschaffenden, Lehrpersonen und Schulverantwortlichen fand am Kulturfunken-Netzwerktreffen ein reger Austausch statt. </w:t>
      </w:r>
    </w:p>
    <w:p w:rsidR="007D2463" w:rsidRPr="000C5B7D" w:rsidRDefault="007D2463" w:rsidP="00AB4039"/>
    <w:p w:rsidR="00AB4039" w:rsidRDefault="00AB4039" w:rsidP="00514FD1"/>
    <w:p w:rsidR="00514FD1" w:rsidRPr="007040F9" w:rsidRDefault="00514FD1" w:rsidP="00514FD1">
      <w:pPr>
        <w:rPr>
          <w:b/>
        </w:rPr>
      </w:pPr>
      <w:r w:rsidRPr="007040F9">
        <w:rPr>
          <w:b/>
        </w:rPr>
        <w:t>Kontakt:</w:t>
      </w:r>
    </w:p>
    <w:p w:rsidR="007040F9" w:rsidRDefault="007040F9" w:rsidP="00514FD1">
      <w:r>
        <w:t xml:space="preserve">Nathalie </w:t>
      </w:r>
      <w:proofErr w:type="spellStart"/>
      <w:r>
        <w:t>Benelli</w:t>
      </w:r>
      <w:proofErr w:type="spellEnd"/>
      <w:r>
        <w:br/>
        <w:t>Verantwortliche Kulturpromotion</w:t>
      </w:r>
      <w:r>
        <w:br/>
        <w:t>Kultur Wallis</w:t>
      </w:r>
    </w:p>
    <w:p w:rsidR="007040F9" w:rsidRDefault="005446B2" w:rsidP="00514FD1">
      <w:hyperlink r:id="rId10" w:history="1">
        <w:r w:rsidR="007040F9" w:rsidRPr="007D2E51">
          <w:t>nathalie.benelli@kulturwallis.ch</w:t>
        </w:r>
      </w:hyperlink>
    </w:p>
    <w:p w:rsidR="007040F9" w:rsidRDefault="007040F9" w:rsidP="00514FD1">
      <w:r>
        <w:t>027 606 45 68</w:t>
      </w:r>
    </w:p>
    <w:p w:rsidR="00101BAB" w:rsidRPr="00E63205" w:rsidRDefault="00101BAB" w:rsidP="00514FD1"/>
    <w:sectPr w:rsidR="00101BAB" w:rsidRPr="00E63205" w:rsidSect="00514FD1">
      <w:type w:val="continuous"/>
      <w:pgSz w:w="11900" w:h="16820"/>
      <w:pgMar w:top="3629" w:right="680" w:bottom="1871" w:left="1361" w:header="567" w:footer="567" w:gutter="0"/>
      <w:cols w:num="2" w:space="277" w:equalWidth="0">
        <w:col w:w="4791" w:space="277"/>
        <w:col w:w="4791"/>
      </w:cols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D0B" w:rsidRDefault="00067D0B" w:rsidP="00381F00">
      <w:pPr>
        <w:spacing w:line="240" w:lineRule="auto"/>
      </w:pPr>
      <w:r>
        <w:separator/>
      </w:r>
    </w:p>
  </w:endnote>
  <w:endnote w:type="continuationSeparator" w:id="0">
    <w:p w:rsidR="00067D0B" w:rsidRDefault="00067D0B" w:rsidP="00381F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Expanded LT Std">
    <w:altName w:val="Century"/>
    <w:charset w:val="00"/>
    <w:family w:val="auto"/>
    <w:pitch w:val="variable"/>
    <w:sig w:usb0="00000003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D0B" w:rsidRDefault="00067D0B" w:rsidP="00381F00">
      <w:pPr>
        <w:spacing w:line="240" w:lineRule="auto"/>
      </w:pPr>
      <w:r>
        <w:separator/>
      </w:r>
    </w:p>
  </w:footnote>
  <w:footnote w:type="continuationSeparator" w:id="0">
    <w:p w:rsidR="00067D0B" w:rsidRDefault="00067D0B" w:rsidP="00381F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BAB" w:rsidRDefault="00101BAB">
    <w:pPr>
      <w:pStyle w:val="Kopfzeile"/>
    </w:pPr>
    <w:r>
      <w:rPr>
        <w:noProof/>
        <w:lang w:val="de-CH" w:eastAsia="de-CH"/>
        <w14:numSpacing w14:val="default"/>
      </w:rPr>
      <w:drawing>
        <wp:anchor distT="0" distB="0" distL="114300" distR="114300" simplePos="0" relativeHeight="251661312" behindDoc="0" locked="0" layoutInCell="1" allowOverlap="1" wp14:anchorId="11AC2249" wp14:editId="7F73D33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10692384"/>
          <wp:effectExtent l="0" t="0" r="10160" b="1270"/>
          <wp:wrapNone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VKW_Briefpapier_gesam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38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BAB" w:rsidRDefault="00101BAB">
    <w:pPr>
      <w:pStyle w:val="Kopfzeile"/>
    </w:pPr>
    <w:r>
      <w:rPr>
        <w:noProof/>
        <w:lang w:val="de-CH" w:eastAsia="de-CH"/>
        <w14:numSpacing w14:val="default"/>
      </w:rPr>
      <w:drawing>
        <wp:anchor distT="0" distB="0" distL="114300" distR="114300" simplePos="0" relativeHeight="251659264" behindDoc="0" locked="0" layoutInCell="1" allowOverlap="1" wp14:anchorId="59EBE593" wp14:editId="49D32F3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10692384"/>
          <wp:effectExtent l="0" t="0" r="10160" b="1270"/>
          <wp:wrapNone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VKW_Briefpapier_gesam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38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MacDisableGlyphATSUI" w:val="0"/>
  </w:docVars>
  <w:rsids>
    <w:rsidRoot w:val="00067D0B"/>
    <w:rsid w:val="00067D0B"/>
    <w:rsid w:val="000A1AF6"/>
    <w:rsid w:val="000C2D87"/>
    <w:rsid w:val="000C5B7D"/>
    <w:rsid w:val="00101BAB"/>
    <w:rsid w:val="00123E2E"/>
    <w:rsid w:val="00191937"/>
    <w:rsid w:val="001A682F"/>
    <w:rsid w:val="001D6BDD"/>
    <w:rsid w:val="002019C1"/>
    <w:rsid w:val="002E720B"/>
    <w:rsid w:val="00341B80"/>
    <w:rsid w:val="00362622"/>
    <w:rsid w:val="00381F00"/>
    <w:rsid w:val="003C0680"/>
    <w:rsid w:val="00420FE8"/>
    <w:rsid w:val="00444C12"/>
    <w:rsid w:val="004D7001"/>
    <w:rsid w:val="00514FD1"/>
    <w:rsid w:val="005446B2"/>
    <w:rsid w:val="005E58DB"/>
    <w:rsid w:val="00652063"/>
    <w:rsid w:val="006C5736"/>
    <w:rsid w:val="006F213E"/>
    <w:rsid w:val="007040F9"/>
    <w:rsid w:val="007D2463"/>
    <w:rsid w:val="007D2E51"/>
    <w:rsid w:val="00807EB4"/>
    <w:rsid w:val="008748BC"/>
    <w:rsid w:val="008B3B4F"/>
    <w:rsid w:val="00926854"/>
    <w:rsid w:val="00965670"/>
    <w:rsid w:val="00AB4039"/>
    <w:rsid w:val="00BC5FFD"/>
    <w:rsid w:val="00CE2027"/>
    <w:rsid w:val="00D232B4"/>
    <w:rsid w:val="00DD2A97"/>
    <w:rsid w:val="00E61B53"/>
    <w:rsid w:val="00E63205"/>
    <w:rsid w:val="00EA5B84"/>
    <w:rsid w:val="00EE48D3"/>
    <w:rsid w:val="00F676D5"/>
    <w:rsid w:val="00FB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de-DE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41B80"/>
    <w:pPr>
      <w:tabs>
        <w:tab w:val="left" w:pos="260"/>
      </w:tabs>
      <w:spacing w:line="260" w:lineRule="atLeast"/>
    </w:pPr>
    <w:rPr>
      <w:rFonts w:ascii="Century Expanded LT Std" w:hAnsi="Century Expanded LT Std"/>
      <w:sz w:val="21"/>
      <w:szCs w:val="21"/>
      <w:lang w:eastAsia="de-DE"/>
      <w14:numSpacing w14:val="proportional"/>
    </w:rPr>
  </w:style>
  <w:style w:type="paragraph" w:styleId="berschrift1">
    <w:name w:val="heading 1"/>
    <w:basedOn w:val="Standard"/>
    <w:next w:val="Standard"/>
    <w:link w:val="berschrift1Zchn"/>
    <w:uiPriority w:val="9"/>
    <w:rsid w:val="00123E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rsid w:val="00EA5B8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23E2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eastAsia="de-DE"/>
      <w14:numSpacing w14:val="proportional"/>
    </w:rPr>
  </w:style>
  <w:style w:type="paragraph" w:styleId="Sprechblasentext">
    <w:name w:val="Balloon Text"/>
    <w:basedOn w:val="Standard"/>
    <w:semiHidden/>
    <w:rsid w:val="001D0045"/>
    <w:rPr>
      <w:rFonts w:ascii="Lucida Grande" w:hAnsi="Lucida Grande"/>
      <w:sz w:val="18"/>
      <w:szCs w:val="18"/>
    </w:rPr>
  </w:style>
  <w:style w:type="paragraph" w:customStyle="1" w:styleId="StandardEinzug">
    <w:name w:val="Standard_Einzug"/>
    <w:basedOn w:val="Standard"/>
    <w:qFormat/>
    <w:rsid w:val="00AB4039"/>
    <w:pPr>
      <w:tabs>
        <w:tab w:val="clear" w:pos="260"/>
        <w:tab w:val="left" w:pos="284"/>
      </w:tabs>
      <w:ind w:firstLine="284"/>
    </w:pPr>
  </w:style>
  <w:style w:type="paragraph" w:customStyle="1" w:styleId="Betreff">
    <w:name w:val="Betreff"/>
    <w:basedOn w:val="Standard"/>
    <w:next w:val="Standard"/>
    <w:qFormat/>
    <w:rsid w:val="00652063"/>
    <w:rPr>
      <w:b/>
      <w:caps/>
    </w:rPr>
  </w:style>
  <w:style w:type="table" w:styleId="Tabellenraster">
    <w:name w:val="Table Grid"/>
    <w:basedOn w:val="NormaleTabelle"/>
    <w:uiPriority w:val="59"/>
    <w:rsid w:val="00381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semiHidden/>
    <w:unhideWhenUsed/>
    <w:rsid w:val="00123E2E"/>
    <w:pPr>
      <w:tabs>
        <w:tab w:val="clear" w:pos="260"/>
      </w:tabs>
      <w:spacing w:before="100" w:beforeAutospacing="1" w:after="100" w:afterAutospacing="1" w:line="240" w:lineRule="auto"/>
    </w:pPr>
    <w:rPr>
      <w:rFonts w:ascii="Times" w:hAnsi="Times"/>
      <w:sz w:val="20"/>
      <w:szCs w:val="20"/>
      <w:lang w:val="de-CH"/>
      <w14:numSpacing w14:val="default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A5B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de-DE"/>
      <w14:numSpacing w14:val="proportional"/>
    </w:rPr>
  </w:style>
  <w:style w:type="paragraph" w:customStyle="1" w:styleId="Lead">
    <w:name w:val="Lead"/>
    <w:basedOn w:val="Standard"/>
    <w:qFormat/>
    <w:rsid w:val="00652063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101BAB"/>
    <w:pPr>
      <w:tabs>
        <w:tab w:val="clear" w:pos="260"/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01BAB"/>
    <w:rPr>
      <w:rFonts w:ascii="Century Expanded LT Std" w:hAnsi="Century Expanded LT Std"/>
      <w:sz w:val="21"/>
      <w:szCs w:val="21"/>
      <w:lang w:eastAsia="de-DE"/>
      <w14:numSpacing w14:val="proportional"/>
    </w:rPr>
  </w:style>
  <w:style w:type="paragraph" w:styleId="Fuzeile">
    <w:name w:val="footer"/>
    <w:basedOn w:val="Standard"/>
    <w:link w:val="FuzeileZchn"/>
    <w:uiPriority w:val="99"/>
    <w:unhideWhenUsed/>
    <w:rsid w:val="00101BAB"/>
    <w:pPr>
      <w:tabs>
        <w:tab w:val="clear" w:pos="260"/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01BAB"/>
    <w:rPr>
      <w:rFonts w:ascii="Century Expanded LT Std" w:hAnsi="Century Expanded LT Std"/>
      <w:sz w:val="21"/>
      <w:szCs w:val="21"/>
      <w:lang w:eastAsia="de-DE"/>
      <w14:numSpacing w14:val="proportional"/>
    </w:rPr>
  </w:style>
  <w:style w:type="paragraph" w:customStyle="1" w:styleId="m-7726106115432551130msolistparagraph">
    <w:name w:val="m_-7726106115432551130msolistparagraph"/>
    <w:basedOn w:val="Standard"/>
    <w:rsid w:val="007D2463"/>
    <w:pPr>
      <w:tabs>
        <w:tab w:val="clear" w:pos="260"/>
      </w:tabs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de-CH" w:eastAsia="de-CH"/>
      <w14:numSpacing w14:val="default"/>
    </w:rPr>
  </w:style>
  <w:style w:type="character" w:customStyle="1" w:styleId="apple-converted-space">
    <w:name w:val="apple-converted-space"/>
    <w:basedOn w:val="Absatz-Standardschriftart"/>
    <w:rsid w:val="007D2463"/>
  </w:style>
  <w:style w:type="character" w:styleId="Hyperlink">
    <w:name w:val="Hyperlink"/>
    <w:basedOn w:val="Absatz-Standardschriftart"/>
    <w:uiPriority w:val="99"/>
    <w:unhideWhenUsed/>
    <w:rsid w:val="007040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de-DE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41B80"/>
    <w:pPr>
      <w:tabs>
        <w:tab w:val="left" w:pos="260"/>
      </w:tabs>
      <w:spacing w:line="260" w:lineRule="atLeast"/>
    </w:pPr>
    <w:rPr>
      <w:rFonts w:ascii="Century Expanded LT Std" w:hAnsi="Century Expanded LT Std"/>
      <w:sz w:val="21"/>
      <w:szCs w:val="21"/>
      <w:lang w:eastAsia="de-DE"/>
      <w14:numSpacing w14:val="proportional"/>
    </w:rPr>
  </w:style>
  <w:style w:type="paragraph" w:styleId="berschrift1">
    <w:name w:val="heading 1"/>
    <w:basedOn w:val="Standard"/>
    <w:next w:val="Standard"/>
    <w:link w:val="berschrift1Zchn"/>
    <w:uiPriority w:val="9"/>
    <w:rsid w:val="00123E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rsid w:val="00EA5B8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23E2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eastAsia="de-DE"/>
      <w14:numSpacing w14:val="proportional"/>
    </w:rPr>
  </w:style>
  <w:style w:type="paragraph" w:styleId="Sprechblasentext">
    <w:name w:val="Balloon Text"/>
    <w:basedOn w:val="Standard"/>
    <w:semiHidden/>
    <w:rsid w:val="001D0045"/>
    <w:rPr>
      <w:rFonts w:ascii="Lucida Grande" w:hAnsi="Lucida Grande"/>
      <w:sz w:val="18"/>
      <w:szCs w:val="18"/>
    </w:rPr>
  </w:style>
  <w:style w:type="paragraph" w:customStyle="1" w:styleId="StandardEinzug">
    <w:name w:val="Standard_Einzug"/>
    <w:basedOn w:val="Standard"/>
    <w:qFormat/>
    <w:rsid w:val="00AB4039"/>
    <w:pPr>
      <w:tabs>
        <w:tab w:val="clear" w:pos="260"/>
        <w:tab w:val="left" w:pos="284"/>
      </w:tabs>
      <w:ind w:firstLine="284"/>
    </w:pPr>
  </w:style>
  <w:style w:type="paragraph" w:customStyle="1" w:styleId="Betreff">
    <w:name w:val="Betreff"/>
    <w:basedOn w:val="Standard"/>
    <w:next w:val="Standard"/>
    <w:qFormat/>
    <w:rsid w:val="00652063"/>
    <w:rPr>
      <w:b/>
      <w:caps/>
    </w:rPr>
  </w:style>
  <w:style w:type="table" w:styleId="Tabellenraster">
    <w:name w:val="Table Grid"/>
    <w:basedOn w:val="NormaleTabelle"/>
    <w:uiPriority w:val="59"/>
    <w:rsid w:val="00381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semiHidden/>
    <w:unhideWhenUsed/>
    <w:rsid w:val="00123E2E"/>
    <w:pPr>
      <w:tabs>
        <w:tab w:val="clear" w:pos="260"/>
      </w:tabs>
      <w:spacing w:before="100" w:beforeAutospacing="1" w:after="100" w:afterAutospacing="1" w:line="240" w:lineRule="auto"/>
    </w:pPr>
    <w:rPr>
      <w:rFonts w:ascii="Times" w:hAnsi="Times"/>
      <w:sz w:val="20"/>
      <w:szCs w:val="20"/>
      <w:lang w:val="de-CH"/>
      <w14:numSpacing w14:val="default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A5B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de-DE"/>
      <w14:numSpacing w14:val="proportional"/>
    </w:rPr>
  </w:style>
  <w:style w:type="paragraph" w:customStyle="1" w:styleId="Lead">
    <w:name w:val="Lead"/>
    <w:basedOn w:val="Standard"/>
    <w:qFormat/>
    <w:rsid w:val="00652063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101BAB"/>
    <w:pPr>
      <w:tabs>
        <w:tab w:val="clear" w:pos="260"/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01BAB"/>
    <w:rPr>
      <w:rFonts w:ascii="Century Expanded LT Std" w:hAnsi="Century Expanded LT Std"/>
      <w:sz w:val="21"/>
      <w:szCs w:val="21"/>
      <w:lang w:eastAsia="de-DE"/>
      <w14:numSpacing w14:val="proportional"/>
    </w:rPr>
  </w:style>
  <w:style w:type="paragraph" w:styleId="Fuzeile">
    <w:name w:val="footer"/>
    <w:basedOn w:val="Standard"/>
    <w:link w:val="FuzeileZchn"/>
    <w:uiPriority w:val="99"/>
    <w:unhideWhenUsed/>
    <w:rsid w:val="00101BAB"/>
    <w:pPr>
      <w:tabs>
        <w:tab w:val="clear" w:pos="260"/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01BAB"/>
    <w:rPr>
      <w:rFonts w:ascii="Century Expanded LT Std" w:hAnsi="Century Expanded LT Std"/>
      <w:sz w:val="21"/>
      <w:szCs w:val="21"/>
      <w:lang w:eastAsia="de-DE"/>
      <w14:numSpacing w14:val="proportional"/>
    </w:rPr>
  </w:style>
  <w:style w:type="paragraph" w:customStyle="1" w:styleId="m-7726106115432551130msolistparagraph">
    <w:name w:val="m_-7726106115432551130msolistparagraph"/>
    <w:basedOn w:val="Standard"/>
    <w:rsid w:val="007D2463"/>
    <w:pPr>
      <w:tabs>
        <w:tab w:val="clear" w:pos="260"/>
      </w:tabs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de-CH" w:eastAsia="de-CH"/>
      <w14:numSpacing w14:val="default"/>
    </w:rPr>
  </w:style>
  <w:style w:type="character" w:customStyle="1" w:styleId="apple-converted-space">
    <w:name w:val="apple-converted-space"/>
    <w:basedOn w:val="Absatz-Standardschriftart"/>
    <w:rsid w:val="007D2463"/>
  </w:style>
  <w:style w:type="character" w:styleId="Hyperlink">
    <w:name w:val="Hyperlink"/>
    <w:basedOn w:val="Absatz-Standardschriftart"/>
    <w:uiPriority w:val="99"/>
    <w:unhideWhenUsed/>
    <w:rsid w:val="007040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7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nathalie.benelli@kulturwallis.ch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Culture%20Valais\S1%20ressources\S130%20outils\identit&#233;%20visuelle\2014_nouvelle%20identite\CVKWSet\wordvorlagen\Wordvorlagen_Logo\Medienmitteilung_d_Logo.dotx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74166FA-2544-48FE-BA93-7011E2A59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Medienmitteilung_d_Logo</Template>
  <TotalTime>0</TotalTime>
  <Pages>1</Pages>
  <Words>276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Etat du Valais / Staat Wallis</Company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Etat du Valais / Staat Wallis</dc:creator>
  <cp:lastModifiedBy>Etat du Valais / Staat Wallis</cp:lastModifiedBy>
  <cp:revision>14</cp:revision>
  <cp:lastPrinted>2017-03-22T09:11:00Z</cp:lastPrinted>
  <dcterms:created xsi:type="dcterms:W3CDTF">2017-03-22T07:52:00Z</dcterms:created>
  <dcterms:modified xsi:type="dcterms:W3CDTF">2017-03-23T07:05:00Z</dcterms:modified>
</cp:coreProperties>
</file>